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8"/>
        <w:rPr>
          <w:rFonts w:ascii="Times New Roman"/>
          <w:b w:val="0"/>
          <w:sz w:val="3"/>
          <w:u w:val="none"/>
        </w:rPr>
      </w:pPr>
    </w:p>
    <w:p>
      <w:pPr>
        <w:pStyle w:val="5"/>
        <w:ind w:left="256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  <w:lang w:val="en-IN" w:eastAsia="en-IN"/>
        </w:rPr>
        <w:drawing>
          <wp:inline distT="0" distB="0" distL="0" distR="0">
            <wp:extent cx="6377940" cy="5892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8565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ascii="Times New Roman"/>
          <w:b w:val="0"/>
          <w:sz w:val="20"/>
          <w:u w:val="none"/>
        </w:rPr>
      </w:pPr>
    </w:p>
    <w:p>
      <w:pPr>
        <w:pStyle w:val="5"/>
        <w:rPr>
          <w:rFonts w:ascii="Times New Roman"/>
          <w:b w:val="0"/>
          <w:sz w:val="20"/>
          <w:u w:val="none"/>
        </w:rPr>
      </w:pPr>
    </w:p>
    <w:p>
      <w:pPr>
        <w:pStyle w:val="5"/>
        <w:spacing w:before="10"/>
        <w:rPr>
          <w:rFonts w:ascii="Times New Roman"/>
          <w:b w:val="0"/>
          <w:sz w:val="19"/>
          <w:u w:val="none"/>
        </w:rPr>
      </w:pPr>
    </w:p>
    <w:p>
      <w:pPr>
        <w:pStyle w:val="5"/>
        <w:spacing w:before="30"/>
        <w:ind w:left="1412" w:right="1985"/>
        <w:jc w:val="center"/>
        <w:rPr>
          <w:u w:val="none"/>
        </w:rPr>
      </w:pPr>
      <w:r>
        <w:rPr>
          <w:color w:val="3333FF"/>
          <w:u w:val="thick" w:color="3333FF"/>
        </w:rPr>
        <w:t>Minutes</w:t>
      </w:r>
      <w:r>
        <w:rPr>
          <w:color w:val="3333FF"/>
          <w:spacing w:val="-1"/>
          <w:u w:val="thick" w:color="3333FF"/>
        </w:rPr>
        <w:t xml:space="preserve"> </w:t>
      </w:r>
      <w:r>
        <w:rPr>
          <w:color w:val="3333FF"/>
          <w:u w:val="thick" w:color="3333FF"/>
        </w:rPr>
        <w:t>of</w:t>
      </w:r>
      <w:r>
        <w:rPr>
          <w:color w:val="3333FF"/>
          <w:spacing w:val="2"/>
          <w:u w:val="thick" w:color="3333FF"/>
        </w:rPr>
        <w:t xml:space="preserve"> </w:t>
      </w:r>
      <w:r>
        <w:rPr>
          <w:color w:val="3333FF"/>
          <w:u w:val="thick" w:color="3333FF"/>
        </w:rPr>
        <w:t>IQAC</w:t>
      </w:r>
      <w:r>
        <w:rPr>
          <w:color w:val="3333FF"/>
          <w:spacing w:val="-11"/>
          <w:u w:val="thick" w:color="3333FF"/>
        </w:rPr>
        <w:t xml:space="preserve"> </w:t>
      </w:r>
      <w:r>
        <w:rPr>
          <w:color w:val="3333FF"/>
          <w:u w:val="thick" w:color="3333FF"/>
        </w:rPr>
        <w:t>meetings</w:t>
      </w:r>
    </w:p>
    <w:p>
      <w:pPr>
        <w:pStyle w:val="5"/>
        <w:rPr>
          <w:sz w:val="20"/>
          <w:u w:val="none"/>
        </w:rPr>
      </w:pPr>
    </w:p>
    <w:p>
      <w:pPr>
        <w:pStyle w:val="5"/>
        <w:rPr>
          <w:sz w:val="20"/>
          <w:u w:val="none"/>
        </w:rPr>
      </w:pPr>
    </w:p>
    <w:p>
      <w:pPr>
        <w:pStyle w:val="5"/>
        <w:rPr>
          <w:sz w:val="20"/>
          <w:u w:val="none"/>
        </w:rPr>
      </w:pPr>
    </w:p>
    <w:p>
      <w:pPr>
        <w:pStyle w:val="5"/>
        <w:rPr>
          <w:sz w:val="20"/>
          <w:u w:val="none"/>
        </w:rPr>
      </w:pPr>
    </w:p>
    <w:p>
      <w:pPr>
        <w:pStyle w:val="5"/>
        <w:spacing w:before="9"/>
        <w:rPr>
          <w:sz w:val="13"/>
          <w:u w:val="none"/>
        </w:r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2"/>
        <w:gridCol w:w="4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92" w:type="dxa"/>
          </w:tcPr>
          <w:p>
            <w:pPr>
              <w:pStyle w:val="9"/>
              <w:ind w:left="1128"/>
            </w:pPr>
            <w:r>
              <w:t>Minutes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3"/>
              </w:rPr>
              <w:t xml:space="preserve"> </w:t>
            </w:r>
            <w:r>
              <w:t>IQAC</w:t>
            </w:r>
            <w:r>
              <w:rPr>
                <w:spacing w:val="-1"/>
              </w:rPr>
              <w:t xml:space="preserve"> </w:t>
            </w:r>
            <w:r>
              <w:t>Meeting</w:t>
            </w:r>
          </w:p>
        </w:tc>
        <w:tc>
          <w:tcPr>
            <w:tcW w:w="4791" w:type="dxa"/>
          </w:tcPr>
          <w:p>
            <w:pPr>
              <w:pStyle w:val="9"/>
            </w:pPr>
            <w:r>
              <w:fldChar w:fldCharType="begin"/>
            </w:r>
            <w:r>
              <w:instrText xml:space="preserve"> HYPERLINK "https://srv15-bcrec.in/vc/IQAC/FIRST_IQAC_%20MEETING_4-JUL-2018.pdf"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VIEW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92" w:type="dxa"/>
          </w:tcPr>
          <w:p>
            <w:pPr>
              <w:pStyle w:val="9"/>
              <w:ind w:left="1109"/>
            </w:pPr>
            <w:r>
              <w:t>Minutes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rPr>
                <w:spacing w:val="-3"/>
              </w:rPr>
              <w:t xml:space="preserve"> </w:t>
            </w:r>
            <w:r>
              <w:t>IQAC</w:t>
            </w:r>
            <w:r>
              <w:rPr>
                <w:spacing w:val="-1"/>
              </w:rPr>
              <w:t xml:space="preserve"> </w:t>
            </w:r>
            <w:r>
              <w:t>Meeting</w:t>
            </w:r>
          </w:p>
        </w:tc>
        <w:tc>
          <w:tcPr>
            <w:tcW w:w="4791" w:type="dxa"/>
          </w:tcPr>
          <w:p>
            <w:pPr>
              <w:pStyle w:val="9"/>
            </w:pPr>
            <w:r>
              <w:fldChar w:fldCharType="begin"/>
            </w:r>
            <w:r>
              <w:instrText xml:space="preserve"> HYPERLINK "https://srv15-bcrec.in/vc/IQAC/SECOND_IQAC_%20MEETING_8-FEB-2019.pdf"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VIEW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92" w:type="dxa"/>
          </w:tcPr>
          <w:p>
            <w:pPr>
              <w:pStyle w:val="9"/>
              <w:spacing w:before="2"/>
              <w:ind w:left="1094"/>
            </w:pPr>
            <w:r>
              <w:t>Minutes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vertAlign w:val="superscript"/>
              </w:rPr>
              <w:t>rd</w:t>
            </w:r>
            <w:r>
              <w:rPr>
                <w:spacing w:val="45"/>
              </w:rPr>
              <w:t xml:space="preserve"> </w:t>
            </w:r>
            <w:r>
              <w:t>IQAC Meeting</w:t>
            </w:r>
          </w:p>
        </w:tc>
        <w:tc>
          <w:tcPr>
            <w:tcW w:w="4791" w:type="dxa"/>
          </w:tcPr>
          <w:p>
            <w:pPr>
              <w:pStyle w:val="9"/>
              <w:spacing w:before="2"/>
            </w:pPr>
            <w:r>
              <w:fldChar w:fldCharType="begin"/>
            </w:r>
            <w:r>
              <w:instrText xml:space="preserve"> HYPERLINK "https://srv15-bcrec.in/vc/IQAC/THIRD_IQAC_%20MEETING_12-JUL-2019.pdf" \h </w:instrText>
            </w:r>
            <w:r>
              <w:fldChar w:fldCharType="separate"/>
            </w:r>
            <w:r>
              <w:rPr>
                <w:color w:val="0000FF"/>
                <w:u w:val="single" w:color="0000FF"/>
              </w:rPr>
              <w:t>VIEW</w:t>
            </w:r>
            <w:r>
              <w:rPr>
                <w:color w:val="0000FF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92" w:type="dxa"/>
          </w:tcPr>
          <w:p>
            <w:pPr>
              <w:pStyle w:val="9"/>
              <w:ind w:left="1070"/>
            </w:pPr>
            <w:r>
              <w:t>Minutes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 xml:space="preserve"> </w:t>
            </w:r>
            <w:r>
              <w:t>IQAC Meeting</w:t>
            </w:r>
          </w:p>
        </w:tc>
        <w:tc>
          <w:tcPr>
            <w:tcW w:w="4791" w:type="dxa"/>
          </w:tcPr>
          <w:p>
            <w:pPr>
              <w:pStyle w:val="9"/>
            </w:pPr>
            <w:r>
              <w:fldChar w:fldCharType="begin"/>
            </w:r>
            <w:r>
              <w:instrText xml:space="preserve"> HYPERLINK "https://srv15-bcrec.in/vc/IQAC/FOURTH_IQAC_%20MEETING_14-FEB-2020.pdf" </w:instrText>
            </w:r>
            <w:r>
              <w:fldChar w:fldCharType="separate"/>
            </w:r>
            <w:r>
              <w:rPr>
                <w:rStyle w:val="7"/>
              </w:rPr>
              <w:t>VIEW</w:t>
            </w:r>
            <w: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92" w:type="dxa"/>
          </w:tcPr>
          <w:p>
            <w:pPr>
              <w:pStyle w:val="9"/>
              <w:ind w:left="1070"/>
            </w:pPr>
            <w:r>
              <w:t>Minutes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 xml:space="preserve"> </w:t>
            </w:r>
            <w:r>
              <w:t>IQAC Meeting</w:t>
            </w:r>
          </w:p>
        </w:tc>
        <w:tc>
          <w:tcPr>
            <w:tcW w:w="4791" w:type="dxa"/>
          </w:tcPr>
          <w:p>
            <w:pPr>
              <w:pStyle w:val="9"/>
            </w:pPr>
            <w:r>
              <w:fldChar w:fldCharType="begin"/>
            </w:r>
            <w:r>
              <w:instrText xml:space="preserve"> HYPERLINK "https://srv15-bcrec.in/vc/IQAC/FIFTH_IQAC_%20MEETING_14-NOV-2020.pdf" </w:instrText>
            </w:r>
            <w:r>
              <w:fldChar w:fldCharType="separate"/>
            </w:r>
            <w:r>
              <w:rPr>
                <w:rStyle w:val="7"/>
              </w:rPr>
              <w:t>VIEW</w:t>
            </w:r>
            <w: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92" w:type="dxa"/>
          </w:tcPr>
          <w:p>
            <w:pPr>
              <w:pStyle w:val="9"/>
              <w:ind w:left="1070"/>
            </w:pPr>
            <w:r>
              <w:t>Minutes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 xml:space="preserve"> </w:t>
            </w:r>
            <w:r>
              <w:t>IQAC Meeting</w:t>
            </w:r>
          </w:p>
        </w:tc>
        <w:tc>
          <w:tcPr>
            <w:tcW w:w="4791" w:type="dxa"/>
          </w:tcPr>
          <w:p>
            <w:pPr>
              <w:pStyle w:val="9"/>
            </w:pPr>
            <w:r>
              <w:fldChar w:fldCharType="begin"/>
            </w:r>
            <w:r>
              <w:instrText xml:space="preserve"> HYPERLINK "https://srv15-bcrec.in/vc/IQAC/SIXTH_IQAC_%20MEETING_26-MAR-2021.pdf" </w:instrText>
            </w:r>
            <w:r>
              <w:fldChar w:fldCharType="separate"/>
            </w:r>
            <w:r>
              <w:rPr>
                <w:rStyle w:val="7"/>
              </w:rPr>
              <w:t>VIEW</w:t>
            </w:r>
            <w: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92" w:type="dxa"/>
          </w:tcPr>
          <w:p>
            <w:pPr>
              <w:pStyle w:val="9"/>
              <w:ind w:left="1070"/>
            </w:pPr>
            <w:r>
              <w:t>Minutes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 xml:space="preserve"> </w:t>
            </w:r>
            <w:r>
              <w:t>IQAC Meeting</w:t>
            </w:r>
          </w:p>
        </w:tc>
        <w:tc>
          <w:tcPr>
            <w:tcW w:w="4791" w:type="dxa"/>
          </w:tcPr>
          <w:p>
            <w:pPr>
              <w:pStyle w:val="9"/>
            </w:pPr>
            <w:r>
              <w:fldChar w:fldCharType="begin"/>
            </w:r>
            <w:r>
              <w:instrText xml:space="preserve"> HYPERLINK "https://srv15-bcrec.in/vc/IQAC/SEVENTH_IQAC_%20MEETING_30-JUL-2021.pdf" </w:instrText>
            </w:r>
            <w:r>
              <w:fldChar w:fldCharType="separate"/>
            </w:r>
            <w:r>
              <w:rPr>
                <w:rStyle w:val="7"/>
              </w:rPr>
              <w:t>VIEW</w:t>
            </w:r>
            <w:r>
              <w:fldChar w:fldCharType="end"/>
            </w:r>
          </w:p>
        </w:tc>
      </w:tr>
    </w:tbl>
    <w:p>
      <w:bookmarkStart w:id="0" w:name="_GoBack"/>
      <w:bookmarkEnd w:id="0"/>
    </w:p>
    <w:sectPr>
      <w:type w:val="continuous"/>
      <w:pgSz w:w="12240" w:h="15840"/>
      <w:pgMar w:top="1500" w:right="64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ans CJK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Noto Sans CJK SC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altName w:val="Noto Rashi Hebrew"/>
    <w:panose1 w:val="02040502050505030304"/>
    <w:charset w:val="00"/>
    <w:family w:val="roman"/>
    <w:pitch w:val="default"/>
    <w:sig w:usb0="00000000" w:usb1="00000000" w:usb2="00000000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Rashi Hebrew">
    <w:panose1 w:val="02020502060505020204"/>
    <w:charset w:val="00"/>
    <w:family w:val="auto"/>
    <w:pitch w:val="default"/>
    <w:sig w:usb0="80000803" w:usb1="40000000" w:usb2="00000000" w:usb3="00000000" w:csb0="00000020" w:csb1="00000000"/>
  </w:font>
  <w:font w:name="FantasqueSansMono Nerd Font">
    <w:panose1 w:val="020B0609020204030204"/>
    <w:charset w:val="00"/>
    <w:family w:val="auto"/>
    <w:pitch w:val="default"/>
    <w:sig w:usb0="800002EF" w:usb1="1000396B" w:usb2="00000010" w:usb3="00000000" w:csb0="0000009F" w:csb1="CF4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2CA9"/>
    <w:rsid w:val="00291147"/>
    <w:rsid w:val="00362DA8"/>
    <w:rsid w:val="007978A8"/>
    <w:rsid w:val="009540CA"/>
    <w:rsid w:val="0098378C"/>
    <w:rsid w:val="00B87ECB"/>
    <w:rsid w:val="00BA4207"/>
    <w:rsid w:val="00BC2B4A"/>
    <w:rsid w:val="00D06713"/>
    <w:rsid w:val="00DF3B47"/>
    <w:rsid w:val="00F02CA9"/>
    <w:rsid w:val="D1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rFonts w:ascii="Palatino Linotype" w:hAnsi="Palatino Linotype" w:eastAsia="Palatino Linotype" w:cs="Palatino Linotype"/>
      <w:b/>
      <w:bCs/>
      <w:sz w:val="56"/>
      <w:szCs w:val="56"/>
      <w:u w:val="single" w:color="000000"/>
    </w:rPr>
  </w:style>
  <w:style w:type="character" w:styleId="6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1" w:line="247" w:lineRule="exact"/>
      <w:ind w:left="2150"/>
    </w:pPr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741</Characters>
  <Lines>6</Lines>
  <Paragraphs>1</Paragraphs>
  <TotalTime>25</TotalTime>
  <ScaleCrop>false</ScaleCrop>
  <LinksUpToDate>false</LinksUpToDate>
  <CharactersWithSpaces>869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2021-08-31T18:59:00Z</dcterms:created>
  <dc:creator>Windows User</dc:creator>
  <cp:lastModifiedBy>abb</cp:lastModifiedBy>
  <cp:lastPrinted>2021-08-31T19:09:00Z</cp:lastPrinted>
  <dcterms:modified xsi:type="dcterms:W3CDTF">2021-08-31T19:47:41Z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2021-08-31T00:00:00Z</vt:filetime>
  </property>
  <property fmtid="{D5CDD505-2E9C-101B-9397-08002B2CF9AE}" pid="5" name="KSOProductBuildVer">
    <vt:lpwstr>1033-11.1.0.10702</vt:lpwstr>
  </property>
</Properties>
</file>